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05A39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D172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35FB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85E4A7D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3CF93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162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342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资助-京财教育指【2023】2240号中央普通高中学生资助补助经费-高中国家助学金</w:t>
            </w:r>
          </w:p>
        </w:tc>
      </w:tr>
      <w:tr w14:paraId="248E0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0A8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6884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818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455C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0421A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2B5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302C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F9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8EC0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 w14:paraId="19212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38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810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EA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46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B19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847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FD6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A7B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B863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C5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4C323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E3B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63F8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D34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149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DBA4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740B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BA16B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9A7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DC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AC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D68E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10A0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C1A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83E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31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9814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3F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90A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A9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77E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7F9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F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F83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4B3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F99B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E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93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3C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F9A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F3F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CC1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558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9FC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7755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34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4A9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662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796E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30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0B20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全面推进资助工作，利于社会稳定，助力教事业健康发展。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CEE1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按照批复预算及资助政策完成</w:t>
            </w:r>
          </w:p>
        </w:tc>
      </w:tr>
      <w:tr w14:paraId="194F3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4E6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0F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7E1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A0A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683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777C42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3FE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C753E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797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746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0FA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EC9B2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CFB6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EB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A3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D1596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高中助学金人数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2282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2A9F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63BC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BE0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8FC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EBFE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FF68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CAC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877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14E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0A3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3C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832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C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EBC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403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7C8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EB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12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6787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A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6BD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8D3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133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BD7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E49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956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E9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E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39B44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符合资助政策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2917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495B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71B9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3C4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2C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5B2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F177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72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85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ED8E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2F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6FC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B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BAA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A4B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85D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0EC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1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E4A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AEE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FEC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5E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EC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24D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2F5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4305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8C3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6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3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11CC8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按月年底前完成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FE52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09A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B6F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A0E4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F73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D1A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4A15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E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2A3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5E0C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46B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518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0CE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38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B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F2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D9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092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DA0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67F7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79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92C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0DF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3DE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838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E3D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58C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A9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B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0722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3C1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B2E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AAD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C70E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8C6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6AD2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E1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4A7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0E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45ED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3C7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C92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58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F2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D55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AD8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3A1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23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87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2D48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175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5A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EA6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B1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80E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26B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B63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FA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A83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36E8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A13D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C8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87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08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7F2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B5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37F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01CD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738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CC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AA67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7B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421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37C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8A9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067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CF5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F46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28F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674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58F5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B9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8FE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618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8D9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8A9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ADFE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9D3D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0DA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DD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F0375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BD1ED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val="en-US" w:eastAsia="zh-CN"/>
              </w:rPr>
              <w:t>助力教育事业健康发展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3F1B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C42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0.12万元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C01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B38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79A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D2BB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1ED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A2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0D0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FD5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593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E9E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08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7C4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1D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85D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B56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EC1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94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ED04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9C5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D5E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853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BCD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3A1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8AC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ED1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37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01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EEA7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C00E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985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65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D2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5BB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14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DB9F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C372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88A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908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F148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B2C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82F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0B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3EF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402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39F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5E86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B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B0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B85F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DF6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5A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65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F9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D1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2E1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A17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BCC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14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761D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19E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AF8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4FB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C82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02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E70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B3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BB3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526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83E8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854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214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F65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10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1B2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55B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8AF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B6E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CE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259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C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C5B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725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3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95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E486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421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47A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571D3B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2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2189A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家长学生满意度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B29E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BBFE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08F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404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49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FC5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F48E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699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719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A7EC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666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C1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6FA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81E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02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E33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DBD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B4A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54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DD7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F0C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03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A9F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4EF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7B3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382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F5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883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EB83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1B7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FBE8E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16B5B47"/>
    <w:rsid w:val="33EF31E8"/>
    <w:rsid w:val="458B59D0"/>
    <w:rsid w:val="77DE22ED"/>
    <w:rsid w:val="7812535F"/>
    <w:rsid w:val="7C2B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490</Words>
  <Characters>566</Characters>
  <Lines>4</Lines>
  <Paragraphs>1</Paragraphs>
  <TotalTime>20</TotalTime>
  <ScaleCrop>false</ScaleCrop>
  <LinksUpToDate>false</LinksUpToDate>
  <CharactersWithSpaces>578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2025-08-26T00:56:47Z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E59696A3567A43C6B39A4911A0E01F59_12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